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B" w:rsidRPr="00606FBC" w:rsidRDefault="002D2F0B" w:rsidP="002D2F0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2D2F0B">
        <w:rPr>
          <w:rFonts w:ascii="Arial" w:hAnsi="Arial" w:cs="Arial"/>
          <w:b/>
          <w:color w:val="404040" w:themeColor="text1" w:themeTint="BF"/>
          <w:sz w:val="36"/>
          <w:szCs w:val="36"/>
        </w:rPr>
        <w:t>Особый порядок исчисления периодов работы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медикам в период борьбы с </w:t>
      </w:r>
      <w:r w:rsidR="005D76B5">
        <w:rPr>
          <w:rFonts w:ascii="Arial" w:hAnsi="Arial" w:cs="Arial"/>
          <w:b/>
          <w:color w:val="404040" w:themeColor="text1" w:themeTint="BF"/>
          <w:sz w:val="36"/>
          <w:szCs w:val="36"/>
        </w:rPr>
        <w:t>С</w:t>
      </w:r>
      <w:bookmarkStart w:id="0" w:name="_GoBack"/>
      <w:bookmarkEnd w:id="0"/>
      <w:r w:rsidRPr="002D2F0B">
        <w:rPr>
          <w:rFonts w:ascii="Arial" w:hAnsi="Arial" w:cs="Arial"/>
          <w:b/>
          <w:color w:val="404040" w:themeColor="text1" w:themeTint="BF"/>
          <w:sz w:val="36"/>
          <w:szCs w:val="36"/>
        </w:rPr>
        <w:t>ovid-19</w:t>
      </w:r>
    </w:p>
    <w:p w:rsidR="00606FBC" w:rsidRPr="00CD401B" w:rsidRDefault="00606FBC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06FBC" w:rsidRPr="00CD401B" w:rsidRDefault="000E7BDA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D76B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09</w:t>
      </w:r>
      <w:r w:rsidR="00606FBC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EB2711" w:rsidRPr="00A84E4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5D76B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06FBC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06FBC" w:rsidRPr="00EB2711" w:rsidRDefault="00606FBC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06FBC" w:rsidRPr="00EB2711" w:rsidRDefault="00606FBC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813E4" w:rsidRPr="00A813E4" w:rsidRDefault="00A813E4" w:rsidP="00A813E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Медицинским работникам, оказавшим медицинскую помощь пациентам с новой </w:t>
      </w:r>
      <w:proofErr w:type="spellStart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инфекцией covid-19 и подозрением на новую </w:t>
      </w:r>
      <w:proofErr w:type="spellStart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коронавирусную</w:t>
      </w:r>
      <w:proofErr w:type="spellEnd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инфекцию covid-19 с 1 января 2020 г. установлен особый порядок исчисления </w:t>
      </w:r>
      <w:r w:rsidR="00EF5F8D">
        <w:rPr>
          <w:rFonts w:ascii="Arial" w:hAnsi="Arial" w:cs="Arial"/>
          <w:b/>
          <w:color w:val="404040" w:themeColor="text1" w:themeTint="BF"/>
          <w:sz w:val="24"/>
          <w:szCs w:val="24"/>
        </w:rPr>
        <w:t>данного периода</w:t>
      </w:r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при назначении досрочной страховой пенсии по старости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A813E4" w:rsidRPr="00A813E4" w:rsidRDefault="002C6F28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Согласно </w:t>
      </w:r>
      <w:r w:rsidR="00A813E4">
        <w:rPr>
          <w:rFonts w:ascii="Arial" w:hAnsi="Arial" w:cs="Arial"/>
          <w:color w:val="404040" w:themeColor="text1" w:themeTint="BF"/>
          <w:sz w:val="24"/>
          <w:szCs w:val="24"/>
        </w:rPr>
        <w:t>п</w:t>
      </w: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остановлени</w:t>
      </w:r>
      <w:r w:rsidR="002D2F0B">
        <w:rPr>
          <w:rFonts w:ascii="Arial" w:hAnsi="Arial" w:cs="Arial"/>
          <w:color w:val="404040" w:themeColor="text1" w:themeTint="BF"/>
          <w:sz w:val="24"/>
          <w:szCs w:val="24"/>
        </w:rPr>
        <w:t>я</w:t>
      </w: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Правительства </w:t>
      </w:r>
      <w:r w:rsidR="002D2F0B" w:rsidRPr="002D2F0B">
        <w:rPr>
          <w:rFonts w:ascii="Arial" w:hAnsi="Arial" w:cs="Arial"/>
          <w:color w:val="404040" w:themeColor="text1" w:themeTint="BF"/>
          <w:sz w:val="24"/>
          <w:szCs w:val="24"/>
        </w:rPr>
        <w:t>Российской Федерации</w:t>
      </w:r>
      <w:r w:rsidR="00A813E4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*: </w:t>
      </w:r>
    </w:p>
    <w:p w:rsidR="002A2349" w:rsidRPr="00A813E4" w:rsidRDefault="002C6F28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- день работы медицинских работников по оказанию медицинской помощи пациентам с новой </w:t>
      </w:r>
      <w:proofErr w:type="spell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инфекцией COVID-19 в стационарных условиях засчитываются в стаж соответствующей работы, дающей право на досрочное назначение страховой пенсии по старости</w:t>
      </w:r>
      <w:r w:rsidR="00A813E4" w:rsidRPr="00A813E4">
        <w:rPr>
          <w:rFonts w:ascii="Arial" w:hAnsi="Arial" w:cs="Arial"/>
          <w:color w:val="404040" w:themeColor="text1" w:themeTint="BF"/>
          <w:sz w:val="24"/>
          <w:szCs w:val="24"/>
        </w:rPr>
        <w:t>*</w:t>
      </w: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* как 2 дня</w:t>
      </w:r>
      <w:r w:rsidR="00A813E4" w:rsidRPr="00A813E4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2C6F28" w:rsidRPr="00A813E4" w:rsidRDefault="002D2F0B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день работы медицинских работников по оказанию скорой, в том числе специализированной, медицинской помощи пациентам с симптомами ОРВИ и внебольничной пневмонии, в том числе по отбору биологического материала пациентов для лабораторного исследования на наличие новой </w:t>
      </w:r>
      <w:proofErr w:type="spellStart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 COVID-19, а также по осуществлению медицинской эвакуации пациентов с подозрением </w:t>
      </w:r>
      <w:proofErr w:type="gramStart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proofErr w:type="gramEnd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новую </w:t>
      </w:r>
      <w:proofErr w:type="spellStart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коронавирусную</w:t>
      </w:r>
      <w:proofErr w:type="spellEnd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инфекцию COVID-19 - как 2 дня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2C6F28" w:rsidRPr="00A813E4" w:rsidRDefault="002C6F28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- день работы медицинских работников по оказанию первичной медико-санитарной помощи пациентам с установленным диагнозом новой </w:t>
      </w:r>
      <w:proofErr w:type="spell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 COVID-19 в амбулаторных условиях (в том числе на дому), а также по оказанию первичной медико-санитарной помощи больным с симптомами ОРВИ и внебольничной пневмонии, осуществлению отбора биологического материала пациентов для лабораторного исследования на наличие новой </w:t>
      </w:r>
      <w:proofErr w:type="spell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 COVID-19, транспортировке пациентов в поликлинические отделения, оборудованные под</w:t>
      </w:r>
      <w:proofErr w:type="gram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КТ-центры, и иные медицинские организации для проведения инструментального исследования на наличие внебольничной пневмонии - как 2 дня.</w:t>
      </w:r>
    </w:p>
    <w:p w:rsidR="002A2349" w:rsidRPr="00A813E4" w:rsidRDefault="002D2F0B" w:rsidP="00A813E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*</w:t>
      </w:r>
      <w:r w:rsidRPr="002D2F0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Постановление Правительства РФ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от</w:t>
      </w:r>
      <w:r w:rsidRPr="002D2F0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06.08.2020 N 1191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«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О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порядке исчисления периодов работы, дающей право на досрочное назначение </w:t>
      </w:r>
      <w:r w:rsidR="00A813E4">
        <w:rPr>
          <w:rFonts w:ascii="Arial" w:hAnsi="Arial" w:cs="Arial"/>
          <w:b/>
          <w:color w:val="404040" w:themeColor="text1" w:themeTint="BF"/>
          <w:sz w:val="20"/>
          <w:szCs w:val="20"/>
        </w:rPr>
        <w:t>с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траховой пенсии по старости в соответствии с пунктами 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1, 2</w:t>
      </w:r>
      <w:proofErr w:type="gramStart"/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И</w:t>
      </w:r>
      <w:proofErr w:type="gramEnd"/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20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части 1 статьи 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30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Федерального Закона 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"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О страховых пенсиях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",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медицинским работникам, оказывающим медицинскую помощь пациентам с новой </w:t>
      </w:r>
      <w:proofErr w:type="spellStart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коронавирусной</w:t>
      </w:r>
      <w:proofErr w:type="spellEnd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инфекцией covid-19 и подозрением на новую </w:t>
      </w:r>
      <w:proofErr w:type="spellStart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коронавирусную</w:t>
      </w:r>
      <w:proofErr w:type="spellEnd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инфекцию covid-19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»</w:t>
      </w:r>
    </w:p>
    <w:p w:rsidR="002D2F0B" w:rsidRPr="00A813E4" w:rsidRDefault="002D2F0B" w:rsidP="002D2F0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** в соответствии с пунктами 1, 2 и 20 части 1 </w:t>
      </w:r>
      <w:hyperlink r:id="rId5" w:tooltip="Статья 30. Сохранение права на досрочное назначение страховой пенсии" w:history="1">
        <w:r w:rsidRPr="00A813E4">
          <w:rPr>
            <w:rStyle w:val="a3"/>
            <w:rFonts w:ascii="Arial" w:hAnsi="Arial" w:cs="Arial"/>
            <w:b/>
            <w:color w:val="404040" w:themeColor="text1" w:themeTint="BF"/>
            <w:sz w:val="20"/>
            <w:szCs w:val="20"/>
          </w:rPr>
          <w:t>статьи 30 Федерального закона "О страховых пенсиях</w:t>
        </w:r>
      </w:hyperlink>
      <w:r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"</w:t>
      </w:r>
    </w:p>
    <w:p w:rsidR="00A813E4" w:rsidRPr="00EB2711" w:rsidRDefault="00A813E4" w:rsidP="002A2349"/>
    <w:p w:rsidR="00A65E9C" w:rsidRPr="00EB2711" w:rsidRDefault="00A65E9C" w:rsidP="002A2349"/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65E9C" w:rsidRPr="00A65E9C" w:rsidRDefault="00A65E9C" w:rsidP="002A2349">
      <w:pPr>
        <w:rPr>
          <w:lang w:val="en-US"/>
        </w:rPr>
      </w:pPr>
    </w:p>
    <w:sectPr w:rsidR="00A65E9C" w:rsidRPr="00A65E9C" w:rsidSect="00A813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9"/>
    <w:rsid w:val="000E7BDA"/>
    <w:rsid w:val="002A2349"/>
    <w:rsid w:val="002C6F28"/>
    <w:rsid w:val="002D2F0B"/>
    <w:rsid w:val="005D76B5"/>
    <w:rsid w:val="00606FBC"/>
    <w:rsid w:val="0090211A"/>
    <w:rsid w:val="00924688"/>
    <w:rsid w:val="00A65E9C"/>
    <w:rsid w:val="00A813E4"/>
    <w:rsid w:val="00A84E4A"/>
    <w:rsid w:val="00BA67DE"/>
    <w:rsid w:val="00EB2711"/>
    <w:rsid w:val="00E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www.zakonrf.info/zakon-o-strahovyh-pensiah/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2020-09-03T07:10:00Z</dcterms:created>
  <dcterms:modified xsi:type="dcterms:W3CDTF">2020-11-09T07:08:00Z</dcterms:modified>
</cp:coreProperties>
</file>