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E3" w:rsidRPr="00470BDF" w:rsidRDefault="00D81B5F" w:rsidP="005163E3">
      <w:pPr>
        <w:rPr>
          <w:rFonts w:ascii="Arial" w:hAnsi="Arial" w:cs="Arial"/>
          <w:b/>
          <w:color w:val="404040" w:themeColor="text1" w:themeTint="BF"/>
          <w:sz w:val="36"/>
          <w:szCs w:val="24"/>
        </w:rPr>
      </w:pPr>
      <w:r w:rsidRPr="00470BDF">
        <w:rPr>
          <w:rFonts w:ascii="Arial" w:hAnsi="Arial" w:cs="Arial"/>
          <w:b/>
          <w:color w:val="404040" w:themeColor="text1" w:themeTint="BF"/>
          <w:sz w:val="36"/>
          <w:szCs w:val="24"/>
        </w:rPr>
        <w:t>В конференц-зале ГУ-</w:t>
      </w:r>
      <w:r w:rsidR="002746BA" w:rsidRPr="00470BDF">
        <w:rPr>
          <w:rFonts w:ascii="Arial" w:hAnsi="Arial" w:cs="Arial"/>
          <w:b/>
          <w:color w:val="404040" w:themeColor="text1" w:themeTint="BF"/>
          <w:sz w:val="36"/>
          <w:szCs w:val="24"/>
        </w:rPr>
        <w:t>ОПФР по КБР</w:t>
      </w:r>
      <w:r w:rsidRPr="00470BDF">
        <w:rPr>
          <w:rFonts w:ascii="Arial" w:hAnsi="Arial" w:cs="Arial"/>
          <w:b/>
          <w:color w:val="404040" w:themeColor="text1" w:themeTint="BF"/>
          <w:sz w:val="36"/>
          <w:szCs w:val="24"/>
        </w:rPr>
        <w:t xml:space="preserve"> состоялось расширенное совещание по итогам деятельности Отделения за 10 месяцев 2020 года</w:t>
      </w:r>
    </w:p>
    <w:p w:rsidR="00470BDF" w:rsidRPr="00470BDF" w:rsidRDefault="00470BDF" w:rsidP="00470BD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70BD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70BDF" w:rsidRPr="00470BDF" w:rsidRDefault="00470BDF" w:rsidP="00470BD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70BD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09.11.2020 г.</w:t>
      </w:r>
    </w:p>
    <w:p w:rsidR="00470BDF" w:rsidRPr="00470BDF" w:rsidRDefault="00470BDF" w:rsidP="00470BD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470BD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70BDF" w:rsidRPr="00470BDF" w:rsidRDefault="00470BDF" w:rsidP="00470BD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6D0677" w:rsidRPr="00470BDF" w:rsidRDefault="006D0677" w:rsidP="006C48D8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конференц-зале ГУ-Отделения Пенсионного фонда РФ по Кабардино-Балкарской Республике состоялось расширенное совещание по итогам деятельности Отделения за 10 месяцев 2020 года. Во встрече приняли участие заместители управляющего ГУ-ОПФР по КБР, начальники профильных отделов и групп, начальники территориальных органов Отделения. Встреча </w:t>
      </w:r>
      <w:r w:rsidR="00E92BE6" w:rsidRPr="00470BDF">
        <w:rPr>
          <w:rFonts w:ascii="Arial" w:hAnsi="Arial" w:cs="Arial"/>
          <w:b/>
          <w:color w:val="404040" w:themeColor="text1" w:themeTint="BF"/>
          <w:sz w:val="24"/>
          <w:szCs w:val="24"/>
        </w:rPr>
        <w:t>проводилось</w:t>
      </w:r>
      <w:r w:rsidRPr="00470BD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под председательством управляющего Отделением Николая </w:t>
      </w:r>
      <w:proofErr w:type="spellStart"/>
      <w:r w:rsidRPr="00470BDF">
        <w:rPr>
          <w:rFonts w:ascii="Arial" w:hAnsi="Arial" w:cs="Arial"/>
          <w:b/>
          <w:color w:val="404040" w:themeColor="text1" w:themeTint="BF"/>
          <w:sz w:val="24"/>
          <w:szCs w:val="24"/>
        </w:rPr>
        <w:t>Бакова</w:t>
      </w:r>
      <w:proofErr w:type="spellEnd"/>
      <w:r w:rsidRPr="00470BDF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6D0677" w:rsidRPr="00470BDF" w:rsidRDefault="006D0677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Мероприятие проходило в строгом соответствии</w:t>
      </w:r>
      <w:r w:rsidR="005163E3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с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мерами предосторожности в условиях распространения 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инфекции: обязательный масочный режим, предварительная обработка зала и мебели специальными средствами, рассадка участников с учетом социальной дистанции, а также с помощью </w:t>
      </w:r>
      <w:r w:rsidR="00310AB8" w:rsidRPr="00470BDF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идеоконференцсвязи с коллективами территориальными управлений.</w:t>
      </w:r>
    </w:p>
    <w:p w:rsidR="00E92BE6" w:rsidRPr="00470BDF" w:rsidRDefault="006D0677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proofErr w:type="gram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вводно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слове управляющий Отделением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Николай Баков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>детально проанализировал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плановые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и итоговые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показатели 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регионального Отделения по временному отрезку, остановившись на каждой из позиций. Особенное внимание управляющего было скон</w:t>
      </w:r>
      <w:r w:rsidR="00AD77CF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центрировано на блоке вопросов, 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включающих степень и качество </w:t>
      </w:r>
      <w:proofErr w:type="spellStart"/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клиенторориентированности</w:t>
      </w:r>
      <w:proofErr w:type="spellEnd"/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Отделения в целом, 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на качестве 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выплатно</w:t>
      </w:r>
      <w:r w:rsidR="00AD77CF" w:rsidRPr="00470BDF">
        <w:rPr>
          <w:rFonts w:ascii="Arial" w:hAnsi="Arial" w:cs="Arial"/>
          <w:color w:val="404040" w:themeColor="text1" w:themeTint="BF"/>
          <w:sz w:val="24"/>
          <w:szCs w:val="24"/>
        </w:rPr>
        <w:t>го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процесс</w:t>
      </w:r>
      <w:r w:rsidR="00AD77CF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а, 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а также </w:t>
      </w:r>
      <w:proofErr w:type="spellStart"/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>проактивной</w:t>
      </w:r>
      <w:proofErr w:type="spellEnd"/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технологии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процесс</w:t>
      </w:r>
      <w:r w:rsidR="00AD77CF" w:rsidRPr="00470BDF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назначения и перерасчета пенсий. Несмотря на </w:t>
      </w:r>
      <w:proofErr w:type="gramStart"/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достижение</w:t>
      </w:r>
      <w:proofErr w:type="gramEnd"/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профильными коллективами плановых показателей </w:t>
      </w:r>
      <w:r w:rsidR="00D81B5F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руководством Отделения 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>был</w:t>
      </w:r>
      <w:r w:rsidR="00D81B5F" w:rsidRPr="00470BDF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отмечена необходимост</w:t>
      </w:r>
      <w:r w:rsidR="00D81B5F" w:rsidRPr="00470BDF">
        <w:rPr>
          <w:rFonts w:ascii="Arial" w:hAnsi="Arial" w:cs="Arial"/>
          <w:color w:val="404040" w:themeColor="text1" w:themeTint="BF"/>
          <w:sz w:val="24"/>
          <w:szCs w:val="24"/>
        </w:rPr>
        <w:t>ь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более выразительных</w:t>
      </w:r>
      <w:r w:rsidR="00D81B5F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E92BE6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результатов работы. </w:t>
      </w:r>
    </w:p>
    <w:p w:rsidR="00D95868" w:rsidRPr="00470BDF" w:rsidRDefault="00D81B5F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Отдельн</w:t>
      </w:r>
      <w:r w:rsidR="001E6473" w:rsidRPr="00470BDF">
        <w:rPr>
          <w:rFonts w:ascii="Arial" w:hAnsi="Arial" w:cs="Arial"/>
          <w:color w:val="404040" w:themeColor="text1" w:themeTint="BF"/>
          <w:sz w:val="24"/>
          <w:szCs w:val="24"/>
        </w:rPr>
        <w:t>ая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секци</w:t>
      </w:r>
      <w:r w:rsidR="001E6473" w:rsidRPr="00470BDF">
        <w:rPr>
          <w:rFonts w:ascii="Arial" w:hAnsi="Arial" w:cs="Arial"/>
          <w:color w:val="404040" w:themeColor="text1" w:themeTint="BF"/>
          <w:sz w:val="24"/>
          <w:szCs w:val="24"/>
        </w:rPr>
        <w:t>я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встречи </w:t>
      </w:r>
      <w:r w:rsidR="001E6473" w:rsidRPr="00470BDF">
        <w:rPr>
          <w:rFonts w:ascii="Arial" w:hAnsi="Arial" w:cs="Arial"/>
          <w:color w:val="404040" w:themeColor="text1" w:themeTint="BF"/>
          <w:sz w:val="24"/>
          <w:szCs w:val="24"/>
        </w:rPr>
        <w:t>была посвящена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реализации крупных поддерживающих инициатив Президента РФ и Правительства РФ в условиях пандемии 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коронавирусной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инфекции. </w:t>
      </w:r>
    </w:p>
    <w:p w:rsidR="005163E3" w:rsidRPr="00470BDF" w:rsidRDefault="00152887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Итогом проведенной работы стали выплаты в Кабардино-Балкарской Республике семьям с детьми до 3 лет и ряда выплат семьям с детьми от 3 до 16 лет. Несмотря на некоторые ситуационные затруднения</w:t>
      </w:r>
      <w:r w:rsidR="00D95868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в самом начале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gram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Отделение</w:t>
      </w:r>
      <w:proofErr w:type="gram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оперативно мобилизовав все имеющиеся трудовые резервы сумело в краткие сроки довести до адресатов все ориентированные государством средства. </w:t>
      </w:r>
    </w:p>
    <w:p w:rsidR="005163E3" w:rsidRPr="00470BDF" w:rsidRDefault="005163E3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Как </w:t>
      </w:r>
      <w:proofErr w:type="gram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подчеркнул Николай Баков неожиданным итогом реализации важнейших поручений стало</w:t>
      </w:r>
      <w:proofErr w:type="gram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качественное улучшение межведомственной координации: «В обычных условиях этот процесс проходил размеренно,</w:t>
      </w:r>
      <w:r w:rsidR="00D95868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«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планово</w:t>
      </w:r>
      <w:proofErr w:type="spellEnd"/>
      <w:r w:rsidR="00D95868" w:rsidRPr="00470BDF">
        <w:rPr>
          <w:rFonts w:ascii="Arial" w:hAnsi="Arial" w:cs="Arial"/>
          <w:color w:val="404040" w:themeColor="text1" w:themeTint="BF"/>
          <w:sz w:val="24"/>
          <w:szCs w:val="24"/>
        </w:rPr>
        <w:t>»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, мы обменивались связями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опытом, выстраивали коммуникации. Но по-настоящему эффективная работа началась</w:t>
      </w:r>
      <w:r w:rsidR="00D95868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именно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вместе с напряженным графиком, когда мы стали оперативно взаимодействовать с множеством министерств и ведомств республики, с федеральными ведомствами. Важно не просто закрепить этот опыт. Мы находимся в интенсивном периоде внедрения методологии «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проактивной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работы» </w:t>
      </w:r>
      <w:r w:rsidR="00E12AB5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во 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многих векторных направлениях деятельности фонда</w:t>
      </w:r>
      <w:proofErr w:type="gram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.»</w:t>
      </w:r>
      <w:proofErr w:type="gramEnd"/>
    </w:p>
    <w:p w:rsidR="00E92BE6" w:rsidRPr="00470BDF" w:rsidRDefault="009B1988" w:rsidP="006C48D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Итоговые д</w:t>
      </w:r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оклады 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и презентации </w:t>
      </w:r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по курируемым и возглавляемым направлениям представили заместитель управляющего </w:t>
      </w:r>
      <w:proofErr w:type="spellStart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>Зарема</w:t>
      </w:r>
      <w:proofErr w:type="spellEnd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>Дикинова</w:t>
      </w:r>
      <w:proofErr w:type="spellEnd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, начальник отдела организации назначения и перерасчета пенсий Елизавета </w:t>
      </w:r>
      <w:proofErr w:type="spellStart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>Таукенова</w:t>
      </w:r>
      <w:proofErr w:type="spellEnd"/>
      <w:r w:rsidR="002B4E2C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, начальник отдела организации работы клиентских </w:t>
      </w:r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служб 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Сараждин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Кештов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, начальник отдела социальных выплат Эльвира </w:t>
      </w:r>
      <w:proofErr w:type="spellStart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>Эркенова</w:t>
      </w:r>
      <w:proofErr w:type="spellEnd"/>
      <w:r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331DEE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начальник отдела персонифицированного учёта </w:t>
      </w:r>
      <w:proofErr w:type="spellStart"/>
      <w:r w:rsidR="00331DEE" w:rsidRPr="00470BDF">
        <w:rPr>
          <w:rFonts w:ascii="Arial" w:hAnsi="Arial" w:cs="Arial"/>
          <w:color w:val="404040" w:themeColor="text1" w:themeTint="BF"/>
          <w:sz w:val="24"/>
          <w:szCs w:val="24"/>
        </w:rPr>
        <w:t>Равида</w:t>
      </w:r>
      <w:proofErr w:type="spellEnd"/>
      <w:r w:rsidR="00331DEE" w:rsidRPr="00470BD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331DEE" w:rsidRPr="00470BDF">
        <w:rPr>
          <w:rFonts w:ascii="Arial" w:hAnsi="Arial" w:cs="Arial"/>
          <w:color w:val="404040" w:themeColor="text1" w:themeTint="BF"/>
          <w:sz w:val="24"/>
          <w:szCs w:val="24"/>
        </w:rPr>
        <w:t>Дугужева</w:t>
      </w:r>
      <w:proofErr w:type="spellEnd"/>
      <w:r w:rsidR="00331DEE" w:rsidRPr="00470BDF">
        <w:rPr>
          <w:rFonts w:ascii="Arial" w:hAnsi="Arial" w:cs="Arial"/>
          <w:color w:val="404040" w:themeColor="text1" w:themeTint="BF"/>
          <w:sz w:val="24"/>
          <w:szCs w:val="24"/>
        </w:rPr>
        <w:t>, начальник контрольно-ревизионного отдела Ольга Шевчук.</w:t>
      </w:r>
    </w:p>
    <w:p w:rsidR="00331DEE" w:rsidRDefault="00331DEE" w:rsidP="006D0677">
      <w:pPr>
        <w:jc w:val="both"/>
        <w:rPr>
          <w:rFonts w:ascii="Arial" w:hAnsi="Arial" w:cs="Arial"/>
          <w:sz w:val="24"/>
          <w:szCs w:val="24"/>
        </w:rPr>
      </w:pPr>
    </w:p>
    <w:p w:rsidR="00470BDF" w:rsidRPr="002B4E2C" w:rsidRDefault="00470BDF" w:rsidP="006D0677">
      <w:pPr>
        <w:jc w:val="both"/>
        <w:rPr>
          <w:rFonts w:ascii="Arial" w:hAnsi="Arial" w:cs="Arial"/>
          <w:sz w:val="24"/>
          <w:szCs w:val="24"/>
        </w:rPr>
      </w:pPr>
    </w:p>
    <w:p w:rsidR="00E92BE6" w:rsidRPr="002B4E2C" w:rsidRDefault="00E92BE6" w:rsidP="006D0677">
      <w:pPr>
        <w:jc w:val="both"/>
        <w:rPr>
          <w:sz w:val="24"/>
          <w:szCs w:val="24"/>
        </w:rPr>
      </w:pPr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70BDF" w:rsidRPr="00CC237A" w:rsidRDefault="00470BDF" w:rsidP="00470BDF">
      <w:pPr>
        <w:spacing w:after="0"/>
        <w:ind w:firstLine="4962"/>
        <w:rPr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CC237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70BDF" w:rsidRPr="00CC237A" w:rsidRDefault="00470BDF" w:rsidP="00470BD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C237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70BDF" w:rsidRPr="00CC237A" w:rsidRDefault="00470BDF" w:rsidP="00470BDF">
      <w:pPr>
        <w:rPr>
          <w:color w:val="404040" w:themeColor="text1" w:themeTint="BF"/>
          <w:lang w:val="en-US"/>
        </w:rPr>
      </w:pPr>
    </w:p>
    <w:p w:rsidR="00E92BE6" w:rsidRPr="00470BDF" w:rsidRDefault="00E92BE6" w:rsidP="006D0677">
      <w:pPr>
        <w:jc w:val="both"/>
        <w:rPr>
          <w:lang w:val="en-US"/>
        </w:rPr>
      </w:pPr>
      <w:bookmarkStart w:id="0" w:name="_GoBack"/>
      <w:bookmarkEnd w:id="0"/>
    </w:p>
    <w:sectPr w:rsidR="00E92BE6" w:rsidRPr="00470BDF" w:rsidSect="006C48D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0B65E5"/>
    <w:rsid w:val="00152887"/>
    <w:rsid w:val="001E6473"/>
    <w:rsid w:val="002746BA"/>
    <w:rsid w:val="002B4E2C"/>
    <w:rsid w:val="00310AB8"/>
    <w:rsid w:val="00331DEE"/>
    <w:rsid w:val="00470BDF"/>
    <w:rsid w:val="005163E3"/>
    <w:rsid w:val="006C48D8"/>
    <w:rsid w:val="006D0677"/>
    <w:rsid w:val="009B1988"/>
    <w:rsid w:val="00AD77CF"/>
    <w:rsid w:val="00D3634B"/>
    <w:rsid w:val="00D81B5F"/>
    <w:rsid w:val="00D95868"/>
    <w:rsid w:val="00E12AB5"/>
    <w:rsid w:val="00E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13</cp:revision>
  <dcterms:created xsi:type="dcterms:W3CDTF">2020-11-06T13:59:00Z</dcterms:created>
  <dcterms:modified xsi:type="dcterms:W3CDTF">2020-11-09T07:41:00Z</dcterms:modified>
</cp:coreProperties>
</file>