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29" w:rsidRPr="006A0A29" w:rsidRDefault="006A0A29" w:rsidP="006A0A29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6A0A29">
        <w:rPr>
          <w:rFonts w:ascii="Times New Roman" w:eastAsia="Calibri" w:hAnsi="Times New Roman" w:cs="Times New Roman"/>
          <w:b/>
          <w:color w:val="000000"/>
        </w:rPr>
        <w:t xml:space="preserve">      </w:t>
      </w:r>
    </w:p>
    <w:p w:rsidR="006A0A29" w:rsidRPr="000268A5" w:rsidRDefault="000268A5" w:rsidP="000268A5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noProof/>
          <w:lang w:eastAsia="ru-RU"/>
        </w:rPr>
        <w:drawing>
          <wp:inline distT="0" distB="0" distL="0" distR="0" wp14:anchorId="218B21C4" wp14:editId="719B2029">
            <wp:extent cx="6073140" cy="2334363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410" t="14903" r="22565" b="65385"/>
                    <a:stretch/>
                  </pic:blipFill>
                  <pic:spPr bwMode="auto">
                    <a:xfrm>
                      <a:off x="0" y="0"/>
                      <a:ext cx="6069895" cy="2333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A29" w:rsidRPr="006A0A29" w:rsidRDefault="006A0A29" w:rsidP="006A0A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0A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1.Настоящие Правила разработаны в соответствии с Федеральным законом   273-ФЗ «Об образовании в Российской Федерации» от 29.12.2012г, приказом Министерства образования и науки Российской Федерации «Об утверждении Порядка приема на обучение по  </w:t>
      </w:r>
      <w:hyperlink r:id="rId6" w:tooltip="Образовательные программы" w:history="1">
        <w:r w:rsidRPr="006A0A2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образовательным программам</w:t>
        </w:r>
      </w:hyperlink>
      <w:r w:rsidRPr="006A0A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hyperlink r:id="rId7" w:tooltip="Дошкольное образование" w:history="1">
        <w:r w:rsidRPr="006A0A2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дошкольного образования</w:t>
        </w:r>
      </w:hyperlink>
      <w:r w:rsidRPr="006A0A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от 08.04.2014г. №293, действующими санитарно-эпидемиологическими нормами,  постановлением главы местной администрации Зольского муниципального района об утверждении Положения  «О порядке комплектования, приёма и отчисления детей</w:t>
      </w:r>
      <w:proofErr w:type="gramEnd"/>
      <w:r w:rsidRPr="006A0A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общеобразовательных учреждениях Зольского муниципального района КБР, реализующих основную общеобразовательную программу дошкольного образования»  от 04.09.2014г № 1081. 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A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2.Настоящие Правила регламентируют порядок приема лиц на </w:t>
      </w:r>
      <w:proofErr w:type="gramStart"/>
      <w:r w:rsidRPr="006A0A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6A0A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м</w:t>
      </w:r>
      <w:r w:rsidRPr="006A0A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униципального казенного общеобразовательного учреждения «Прогимназия №1» городского поселения Залукокоаже  Зольского муниципального района Кабардино-Балкарской Республики, осуществляющее образовательную деятельность по программе дошкольного образования  </w:t>
      </w:r>
      <w:r w:rsidRPr="006A0A2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(далее  по тексту</w:t>
      </w:r>
      <w:r w:rsidRPr="006A0A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6A0A2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образовательное учреждение </w:t>
      </w:r>
      <w:proofErr w:type="gramStart"/>
      <w:r w:rsidRPr="006A0A2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</w:t>
      </w:r>
      <w:proofErr w:type="gramEnd"/>
      <w:r w:rsidRPr="006A0A2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У).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дошкольное отделение ОУ принимаются все граждане, имеющие право на получение дошкольного образования, а также граждане, имеющие право на получение  дошкольного образования и проживающие на территории, за которой закреплено ОУ.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 о приеме подаются в ОУ, в которую получено направление в рамках реализации муниципальной услуги, предоставляемой </w:t>
      </w:r>
      <w:r w:rsidRPr="006A0A29">
        <w:rPr>
          <w:rFonts w:ascii="Times New Roman" w:eastAsia="Times New Roman" w:hAnsi="Times New Roman" w:cs="Arial"/>
          <w:sz w:val="24"/>
          <w:szCs w:val="24"/>
          <w:lang w:eastAsia="ru-RU"/>
        </w:rPr>
        <w:t>органам</w:t>
      </w: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по приему заявлений, постановке на учет и зачислению детей в ОУ, реализующие основную образовательную программу дошкольного образования.</w:t>
      </w:r>
      <w:r w:rsidRPr="006A0A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дошкольное отделение ОУ осуществляется в течение всего календарного года при наличии свободных мест.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дошкольное отделение МКОУ «Прогимназия №1»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дошкольном отделении ОУ родители (законные представители) ребенка для решения вопроса о его устройстве в другое ОУ обращаются непосредственно в </w:t>
      </w:r>
      <w:proofErr w:type="spellStart"/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proofErr w:type="spellEnd"/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местного самоуправления, </w:t>
      </w:r>
      <w:proofErr w:type="gramStart"/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сфере образования.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 в дошкольное отделение образовательного учреждения осуществляется по личному заявлению родителя (законного представителя) ребенка,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</w:t>
      </w: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 от 25 июля 2002 г. N115-ФЗ "О правовом положении иностранных граждан в Российской Федерации" (Собрание законодательства</w:t>
      </w:r>
      <w:proofErr w:type="gramEnd"/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2002, N 30, ст. 3032).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Заявление о приеме в ОУ может быть направлено в форме электронного документа с использованием информационно-телекоммуникационных сетей общего пользования в соответствии с пунктом 13 «Порядка приема на обучение по образовательным программам дошкольного образования», утвержденного приказом Министерства образования и науки Российской Федерации от 08.04.2014 № 293.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заявлении родителями (законными представителями) ребенка указываются следующие сведения: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6A0A29" w:rsidRPr="006A0A29" w:rsidRDefault="006A0A29" w:rsidP="006A0A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6A0A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6A0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выборе языка образования, родного языка из числа языков народов Российской Федерации, в том числе кабардинского языка как родного языка.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форма заявления размещается образовательным учреждением на информационном стенде  дошкольного отделения ОУ и на официальном сайте образовательного учреждения в сети Интернет.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Прием детей, впервые поступающих в дошкольное отделение образовательного учреждения, осуществляется на основании медицинского заключения.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приема в дошкольное отделение образовательного учреждения: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дошкольное отделение ОУ, дополнительно предъявляют: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оригинал свидетельства о рождении ребенка или документ, подтверждающий родство заявителя (или законность представления прав ребенка),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ребенка по месту жительства или по месту пребывания на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Копии предъявляемых при приеме документов хранятся в образовательном учреждении на время обучения ребенка. 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Требование представления иных документов для приема детей в  дошкольное отделение ОУ в части, не урегулированной законодательством об образовании, не допускается.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Родители (законные представители) ребенка могут направить заявление о приеме в ОУ почтовым сообщением с уведомлением о вручении посредством официального сайта 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 образовательного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муниципальной услуги в соответствии с пунктом </w:t>
      </w:r>
      <w:hyperlink w:anchor="Par64" w:tooltip="Ссылка на текущий документ" w:history="1">
        <w:r w:rsidRPr="006A0A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Правила.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 w:rsidRPr="006A0A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Правила предъявляются руководителю ОУ или уполномоченному им должностному лицу в сроки, определяемые учредителем  ОУ, до начала посещения ребенком ОУ.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Заявление о приеме в дошкольное отделение ОУ и прилагаемые к нему документы, представленные родителями (законными представителями) детей, регистрируются руководителем ОУ или уполномоченным им должностным лицом, ответственным за прием документов, в журнале приема заявлений о приеме в ОУ</w:t>
      </w:r>
      <w:r w:rsidRPr="006A0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Дети, родители (законные представители) которых не представили необходимые для приема документы в соответствии с пунктом 5 настоящего Положения, остаются на учете детей, нуждающихся в предоставлении места в ОУ. Место в дошкольное отделение ОУ ребенку предоставляется при освобождении мест в соответствующей возрастной группе в течение года.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После приема документов, указанных в пункте 5 настоящего Правила,  ОУ заключает договор об образовании по образовательным программам дошкольного образования</w:t>
      </w:r>
      <w:proofErr w:type="gramStart"/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0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Start"/>
      <w:r w:rsidRPr="006A0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6A0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риложение №5).</w:t>
      </w: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Заключенные договора с родителями (законными представителями) воспитанников фиксируются в Журнале учета договоров </w:t>
      </w:r>
      <w:r w:rsidRPr="006A0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№6).</w:t>
      </w: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изменений в договор об образовании по образовательным программам дошкольного образования с родителем (законным представителем) заключается, дополнительное соглашение </w:t>
      </w:r>
      <w:r w:rsidRPr="006A0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№ 7).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Примерная форма Заявления приведена в </w:t>
      </w:r>
      <w:r w:rsidRPr="006A0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приложении № 1</w:t>
      </w: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доступна для просмотра и скачивания на официальном сайте ОУ в сети Интернет (далее - сайт), а также размещена на информационном стенде в помещении дошкольного отделения ОУ (далее – информационный стенд).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Перечень документов, представленных родителем (законным представителем)  ребенка при подаче Заявления отражены в </w:t>
      </w:r>
      <w:r w:rsidRPr="006A0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приложении №2</w:t>
      </w: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 МКУ «УО», заявление, копия свидетельства о рождении, документ, содержащий сведения о регистрации ребенка по месту жительства или пребывания – хранятся в личном деле ребенка; медицинское заключение о допуске ребенка в детский коллекти</w:t>
      </w:r>
      <w:proofErr w:type="gramStart"/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в–</w:t>
      </w:r>
      <w:proofErr w:type="gramEnd"/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медсестры).  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16. Копии представленных документов сверяются с оригиналами документов и заверяются лицом, ответственным в ОУ за прием и регистрацию документов (далее - ответственное лицо). На копиях указывается занимаемая должность, фамилия, имя, отчество, подпись ответственного лица, принявшего документы, дата принятия документов. После сверки оригиналы документов возвращаются Заявителю.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17. Регистрация заявления осуществляется в Журнале регистрации заявлений и направлений </w:t>
      </w:r>
      <w:r w:rsidRPr="006A0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№ 3)</w:t>
      </w: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0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которого нумеруются, шнуруются и скрепляются подписью директора школы  и печатью ОУ.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18. Ответственный, за прием документов, знакомит родителя (законного представителя) с настоящими Правилами, Уставом ОУ, Лицензией на право ведения образовательной деятельности, ООП дошкольного образования и другими локальными актами ОУ.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предупреждает об обязанности родителя </w:t>
      </w:r>
      <w:r w:rsidRPr="006A0A29">
        <w:rPr>
          <w:rFonts w:ascii="Times New Roman" w:eastAsia="Calibri" w:hAnsi="Times New Roman" w:cs="Times New Roman"/>
          <w:sz w:val="24"/>
          <w:szCs w:val="24"/>
        </w:rPr>
        <w:t xml:space="preserve">передавать и забирать ребенка у воспитателя лично или Родитель доверяет передавать и забирать ребенка у воспитателя </w:t>
      </w:r>
      <w:r w:rsidRPr="006A0A29">
        <w:rPr>
          <w:rFonts w:ascii="Times New Roman" w:eastAsia="Calibri" w:hAnsi="Times New Roman" w:cs="Times New Roman"/>
          <w:sz w:val="24"/>
          <w:szCs w:val="24"/>
        </w:rPr>
        <w:lastRenderedPageBreak/>
        <w:t>иному лицу старше 18 лет указанному в «</w:t>
      </w:r>
      <w:r w:rsidRPr="006A0A29">
        <w:rPr>
          <w:rFonts w:ascii="Times New Roman" w:eastAsia="Calibri" w:hAnsi="Times New Roman" w:cs="Times New Roman"/>
          <w:bCs/>
          <w:sz w:val="24"/>
          <w:szCs w:val="24"/>
        </w:rPr>
        <w:t>Договоре об образовании по образовательным программам дошкольного образования».</w:t>
      </w:r>
    </w:p>
    <w:p w:rsidR="006A0A29" w:rsidRPr="006A0A29" w:rsidRDefault="006A0A29" w:rsidP="006A0A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 основании представленных документов </w:t>
      </w:r>
      <w:r w:rsidRPr="006A0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руководитель образовательной организации издает распорядительный акт </w:t>
      </w: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приказ) </w:t>
      </w:r>
      <w:r w:rsidRPr="006A0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зачислении ребенка в образовательную организацию (далее - распорядительный акт) в течение трех рабочих дней после заключения договора. После издания приказ в трехдневный срок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группу </w:t>
      </w: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После издания приказа данные ребенка заносятся в Книгу учета движения детей </w:t>
      </w:r>
      <w:r w:rsidRPr="006A0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№10)</w:t>
      </w:r>
    </w:p>
    <w:p w:rsidR="006A0A29" w:rsidRPr="006A0A29" w:rsidRDefault="006A0A29" w:rsidP="006A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 каждого ребенка, зачисленного в дошкольное отделение образовательного учреждения, заводится личное дело, в котором хранятся все сданные документы до прекращения образовательных отношений.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22.Утверждение  настоящего Правила  приема на </w:t>
      </w:r>
      <w:proofErr w:type="gramStart"/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 дошкольного образования</w:t>
      </w:r>
      <w:r w:rsidRPr="006A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следующие процедуры: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обсуждение и принятие Правил на заседании педагогического совета ОУ;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с Советом родителей;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утверждение директором школы.</w:t>
      </w:r>
    </w:p>
    <w:p w:rsidR="00355391" w:rsidRDefault="00355391"/>
    <w:p w:rsidR="006A0A29" w:rsidRDefault="006A0A29"/>
    <w:p w:rsidR="006A0A29" w:rsidRDefault="006A0A29"/>
    <w:p w:rsidR="006A0A29" w:rsidRDefault="006A0A29"/>
    <w:p w:rsidR="006A0A29" w:rsidRDefault="006A0A29"/>
    <w:p w:rsidR="006A0A29" w:rsidRDefault="006A0A29"/>
    <w:p w:rsidR="006A0A29" w:rsidRDefault="006A0A29"/>
    <w:p w:rsidR="006A0A29" w:rsidRDefault="006A0A29"/>
    <w:p w:rsidR="006A0A29" w:rsidRDefault="006A0A29"/>
    <w:p w:rsidR="006A0A29" w:rsidRDefault="006A0A29"/>
    <w:p w:rsidR="006A0A29" w:rsidRDefault="006A0A29"/>
    <w:p w:rsidR="006A0A29" w:rsidRDefault="006A0A29"/>
    <w:p w:rsidR="006A0A29" w:rsidRDefault="006A0A29"/>
    <w:p w:rsidR="006A0A29" w:rsidRDefault="006A0A29"/>
    <w:p w:rsidR="006A0A29" w:rsidRDefault="006A0A29"/>
    <w:p w:rsidR="006A0A29" w:rsidRDefault="006A0A29"/>
    <w:p w:rsidR="006A0A29" w:rsidRDefault="006A0A29"/>
    <w:p w:rsidR="006A0A29" w:rsidRPr="006A0A29" w:rsidRDefault="006A0A29" w:rsidP="006A0A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6A0A29">
        <w:rPr>
          <w:rFonts w:ascii="Times New Roman" w:eastAsia="Calibri" w:hAnsi="Times New Roman" w:cs="Times New Roman"/>
          <w:color w:val="000000"/>
          <w:lang w:eastAsia="ru-RU"/>
        </w:rPr>
        <w:t>Приложение №1 к Правилам приема в ОУ.</w:t>
      </w:r>
    </w:p>
    <w:p w:rsidR="006A0A29" w:rsidRPr="006A0A29" w:rsidRDefault="006A0A29" w:rsidP="006A0A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6A0A29">
        <w:rPr>
          <w:rFonts w:ascii="Times New Roman" w:eastAsia="Calibri" w:hAnsi="Times New Roman" w:cs="Times New Roman"/>
          <w:color w:val="000000"/>
          <w:lang w:eastAsia="ru-RU"/>
        </w:rPr>
        <w:t>Форма Заявления родителя</w:t>
      </w:r>
    </w:p>
    <w:p w:rsidR="006A0A29" w:rsidRPr="006A0A29" w:rsidRDefault="006A0A29" w:rsidP="006A0A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6A0A29">
        <w:rPr>
          <w:rFonts w:ascii="Times New Roman" w:eastAsia="Calibri" w:hAnsi="Times New Roman" w:cs="Times New Roman"/>
          <w:color w:val="000000"/>
          <w:lang w:eastAsia="ru-RU"/>
        </w:rPr>
        <w:t xml:space="preserve"> (законного представителя) ребенка.</w:t>
      </w:r>
    </w:p>
    <w:p w:rsidR="006A0A29" w:rsidRPr="006A0A29" w:rsidRDefault="006A0A29" w:rsidP="006A0A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ru-RU"/>
        </w:rPr>
      </w:pPr>
    </w:p>
    <w:p w:rsidR="006A0A29" w:rsidRPr="006A0A29" w:rsidRDefault="006A0A29" w:rsidP="006A0A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ru-RU"/>
        </w:rPr>
      </w:pPr>
    </w:p>
    <w:p w:rsidR="006A0A29" w:rsidRPr="006A0A29" w:rsidRDefault="006A0A29" w:rsidP="006A0A2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540"/>
        <w:gridCol w:w="5400"/>
      </w:tblGrid>
      <w:tr w:rsidR="006A0A29" w:rsidRPr="006A0A29" w:rsidTr="00F306F1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d235503f77be1175331ec0ca8fe239c69a22c052"/>
            <w:bookmarkEnd w:id="1"/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номер__________</w:t>
            </w: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552" w:lineRule="exact"/>
              <w:ind w:left="5"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Зачислить в____________ группу в 201__ г.</w:t>
            </w: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школы ______________ </w:t>
            </w:r>
            <w:proofErr w:type="spellStart"/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Л.Х.Шалова</w:t>
            </w:r>
            <w:proofErr w:type="spellEnd"/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</w:t>
            </w: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0"/>
                <w:sz w:val="30"/>
                <w:szCs w:val="30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№______ от ___________20_____г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Директору    муниципального    казённого общеобразовательного учреждения «Прогимназия №1» г. п. Залукокоаже  </w:t>
            </w:r>
            <w:proofErr w:type="spellStart"/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Л.Х.Шаловой</w:t>
            </w:r>
            <w:proofErr w:type="spellEnd"/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_______________________</w:t>
            </w: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  <w:r w:rsidRPr="006A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</w:t>
            </w: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 _______________________</w:t>
            </w: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регистрации:   </w:t>
            </w: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городское/сельское поселение _______________</w:t>
            </w: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0"/>
                <w:szCs w:val="20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_________________________</w:t>
            </w: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 _________  кв. _________ </w:t>
            </w:r>
            <w:r w:rsidRPr="006A0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A0A29" w:rsidRPr="006A0A29" w:rsidRDefault="006A0A29" w:rsidP="006A0A2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0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______________________</w:t>
            </w:r>
          </w:p>
        </w:tc>
      </w:tr>
    </w:tbl>
    <w:p w:rsidR="006A0A29" w:rsidRPr="006A0A29" w:rsidRDefault="006A0A29" w:rsidP="006A0A29">
      <w:pPr>
        <w:autoSpaceDE w:val="0"/>
        <w:autoSpaceDN w:val="0"/>
        <w:adjustRightInd w:val="0"/>
        <w:spacing w:after="0" w:line="240" w:lineRule="exact"/>
        <w:ind w:left="4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0A29" w:rsidRPr="006A0A29" w:rsidRDefault="006A0A29" w:rsidP="006A0A29">
      <w:pPr>
        <w:autoSpaceDE w:val="0"/>
        <w:autoSpaceDN w:val="0"/>
        <w:adjustRightInd w:val="0"/>
        <w:spacing w:after="0" w:line="240" w:lineRule="exact"/>
        <w:ind w:left="4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0A29" w:rsidRPr="006A0A29" w:rsidRDefault="006A0A29" w:rsidP="006A0A29">
      <w:pPr>
        <w:autoSpaceDE w:val="0"/>
        <w:autoSpaceDN w:val="0"/>
        <w:adjustRightInd w:val="0"/>
        <w:spacing w:before="86" w:after="0" w:line="240" w:lineRule="auto"/>
        <w:ind w:left="451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0A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:rsidR="006A0A29" w:rsidRPr="006A0A29" w:rsidRDefault="006A0A29" w:rsidP="006A0A29">
      <w:pPr>
        <w:autoSpaceDE w:val="0"/>
        <w:autoSpaceDN w:val="0"/>
        <w:adjustRightInd w:val="0"/>
        <w:spacing w:before="34" w:after="0" w:line="274" w:lineRule="exact"/>
        <w:ind w:firstLine="1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зачислить в дошкольное отделение муниципального казённого общеобразовательного учреждения «Прогимназия №1» г. </w:t>
      </w:r>
      <w:proofErr w:type="spellStart"/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п.Залукокоаже</w:t>
      </w:r>
      <w:proofErr w:type="spellEnd"/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ребёнка</w:t>
      </w:r>
    </w:p>
    <w:p w:rsidR="006A0A29" w:rsidRPr="006A0A29" w:rsidRDefault="006A0A29" w:rsidP="006A0A29">
      <w:pPr>
        <w:autoSpaceDE w:val="0"/>
        <w:autoSpaceDN w:val="0"/>
        <w:adjustRightInd w:val="0"/>
        <w:spacing w:before="34" w:after="0" w:line="274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0A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6A0A29" w:rsidRPr="006A0A29" w:rsidRDefault="006A0A29" w:rsidP="006A0A29">
      <w:pPr>
        <w:autoSpaceDE w:val="0"/>
        <w:autoSpaceDN w:val="0"/>
        <w:adjustRightInd w:val="0"/>
        <w:spacing w:before="34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(фамилия, имя, отчество ребёнка)</w:t>
      </w:r>
      <w:r w:rsidRPr="006A0A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_________________________г.</w:t>
      </w:r>
    </w:p>
    <w:p w:rsidR="006A0A29" w:rsidRPr="006A0A29" w:rsidRDefault="006A0A29" w:rsidP="006A0A29">
      <w:pPr>
        <w:tabs>
          <w:tab w:val="left" w:leader="underscore" w:pos="9240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 _________________________</w:t>
      </w:r>
    </w:p>
    <w:p w:rsidR="006A0A29" w:rsidRPr="006A0A29" w:rsidRDefault="006A0A29" w:rsidP="006A0A29">
      <w:pPr>
        <w:tabs>
          <w:tab w:val="left" w:leader="underscore" w:pos="9240"/>
        </w:tabs>
        <w:autoSpaceDE w:val="0"/>
        <w:autoSpaceDN w:val="0"/>
        <w:adjustRightInd w:val="0"/>
        <w:spacing w:before="5" w:after="0" w:line="360" w:lineRule="auto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ребенка___________________________________________________________</w:t>
      </w:r>
    </w:p>
    <w:p w:rsidR="006A0A29" w:rsidRPr="006A0A29" w:rsidRDefault="006A0A29" w:rsidP="006A0A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0"/>
          <w:szCs w:val="20"/>
          <w:lang w:eastAsia="ru-RU"/>
        </w:rPr>
      </w:pPr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ребёнка __________________________________________________________</w:t>
      </w:r>
    </w:p>
    <w:p w:rsidR="006A0A29" w:rsidRPr="006A0A29" w:rsidRDefault="006A0A29" w:rsidP="006A0A29">
      <w:pPr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 (а) с Уставом общеобразовательного учреждения, лицензией на право ведения образовательной деятельности ОУ, с основными образовательными программами, Правилами приёма в ОУ.</w:t>
      </w:r>
    </w:p>
    <w:p w:rsidR="006A0A29" w:rsidRPr="006A0A29" w:rsidRDefault="006A0A29" w:rsidP="006A0A29">
      <w:pPr>
        <w:autoSpaceDE w:val="0"/>
        <w:autoSpaceDN w:val="0"/>
        <w:adjustRightInd w:val="0"/>
        <w:spacing w:before="24"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 для обучения по образовательным программам дошкольного образования языком образования </w:t>
      </w:r>
      <w:r w:rsidRPr="006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русский,</w:t>
      </w:r>
      <w:r w:rsidRPr="006A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6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кабардинский,</w:t>
      </w:r>
      <w:r w:rsidRPr="006A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0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родной язык.</w:t>
      </w:r>
    </w:p>
    <w:p w:rsidR="006A0A29" w:rsidRPr="006A0A29" w:rsidRDefault="006A0A29" w:rsidP="006A0A29">
      <w:pPr>
        <w:autoSpaceDE w:val="0"/>
        <w:autoSpaceDN w:val="0"/>
        <w:adjustRightInd w:val="0"/>
        <w:spacing w:before="24" w:after="0" w:line="278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A0A29" w:rsidRPr="006A0A29" w:rsidRDefault="006A0A29" w:rsidP="006A0A29">
      <w:pPr>
        <w:autoSpaceDE w:val="0"/>
        <w:autoSpaceDN w:val="0"/>
        <w:adjustRightInd w:val="0"/>
        <w:spacing w:before="24"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29" w:rsidRPr="006A0A29" w:rsidRDefault="006A0A29" w:rsidP="006A0A29">
      <w:pPr>
        <w:autoSpaceDE w:val="0"/>
        <w:autoSpaceDN w:val="0"/>
        <w:adjustRightInd w:val="0"/>
        <w:spacing w:before="24"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____ » __________201___г.                                                   ______________/____________/</w:t>
      </w:r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A0A29" w:rsidRPr="006A0A29" w:rsidRDefault="006A0A29" w:rsidP="006A0A29">
      <w:pPr>
        <w:autoSpaceDE w:val="0"/>
        <w:autoSpaceDN w:val="0"/>
        <w:adjustRightInd w:val="0"/>
        <w:spacing w:before="62" w:after="0" w:line="240" w:lineRule="auto"/>
        <w:ind w:left="1459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6A0A29" w:rsidRPr="006A0A29" w:rsidRDefault="006A0A29" w:rsidP="006A0A29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6A0A29" w:rsidRPr="006A0A29" w:rsidRDefault="006A0A29" w:rsidP="006A0A29">
      <w:pPr>
        <w:autoSpaceDE w:val="0"/>
        <w:autoSpaceDN w:val="0"/>
        <w:adjustRightInd w:val="0"/>
        <w:spacing w:before="62" w:after="0" w:line="240" w:lineRule="auto"/>
        <w:ind w:left="1459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6A0A2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СВЕДЕНИЯ О РОДИТЕЛЯХ (ЗАКОННЫХ ПРЕДСТАВИТЕЛЯХ)</w:t>
      </w:r>
    </w:p>
    <w:p w:rsidR="006A0A29" w:rsidRPr="006A0A29" w:rsidRDefault="006A0A29" w:rsidP="006A0A29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20"/>
          <w:sz w:val="32"/>
          <w:szCs w:val="32"/>
          <w:u w:val="single"/>
          <w:lang w:eastAsia="ru-RU"/>
        </w:rPr>
      </w:pPr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_____________________________________________________________________</w:t>
      </w:r>
    </w:p>
    <w:p w:rsidR="006A0A29" w:rsidRPr="006A0A29" w:rsidRDefault="006A0A29" w:rsidP="006A0A29">
      <w:pPr>
        <w:autoSpaceDE w:val="0"/>
        <w:autoSpaceDN w:val="0"/>
        <w:adjustRightInd w:val="0"/>
        <w:spacing w:after="0" w:line="276" w:lineRule="auto"/>
        <w:ind w:right="147"/>
        <w:rPr>
          <w:rFonts w:ascii="Times New Roman" w:eastAsia="Times New Roman" w:hAnsi="Times New Roman" w:cs="Times New Roman"/>
          <w:i/>
          <w:iCs/>
          <w:color w:val="000000"/>
          <w:spacing w:val="-20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</w:t>
      </w:r>
      <w:r w:rsidRPr="006A0A29">
        <w:rPr>
          <w:rFonts w:ascii="Times New Roman" w:eastAsia="Times New Roman" w:hAnsi="Times New Roman" w:cs="Times New Roman"/>
          <w:i/>
          <w:iCs/>
          <w:color w:val="000000"/>
          <w:spacing w:val="-20"/>
          <w:sz w:val="24"/>
          <w:szCs w:val="24"/>
          <w:lang w:eastAsia="ru-RU"/>
        </w:rPr>
        <w:t xml:space="preserve"> _____________________________________________________________________</w:t>
      </w:r>
    </w:p>
    <w:p w:rsidR="006A0A29" w:rsidRPr="006A0A29" w:rsidRDefault="006A0A29" w:rsidP="006A0A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  <w:u w:val="single"/>
          <w:lang w:eastAsia="ru-RU"/>
        </w:rPr>
      </w:pPr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 _________________________________________________________ ________  </w:t>
      </w:r>
    </w:p>
    <w:p w:rsidR="006A0A29" w:rsidRPr="006A0A29" w:rsidRDefault="006A0A29" w:rsidP="006A0A29">
      <w:pPr>
        <w:autoSpaceDE w:val="0"/>
        <w:autoSpaceDN w:val="0"/>
        <w:adjustRightInd w:val="0"/>
        <w:spacing w:after="0" w:line="240" w:lineRule="exac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29" w:rsidRPr="006A0A29" w:rsidRDefault="006A0A29" w:rsidP="006A0A29">
      <w:pPr>
        <w:autoSpaceDE w:val="0"/>
        <w:autoSpaceDN w:val="0"/>
        <w:adjustRightInd w:val="0"/>
        <w:spacing w:before="24" w:after="0" w:line="276" w:lineRule="auto"/>
        <w:ind w:hanging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20"/>
          <w:sz w:val="20"/>
          <w:szCs w:val="20"/>
          <w:u w:val="single"/>
          <w:lang w:eastAsia="ru-RU"/>
        </w:rPr>
      </w:pPr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Мать  _____________________________________________________________________</w:t>
      </w:r>
    </w:p>
    <w:p w:rsidR="006A0A29" w:rsidRPr="006A0A29" w:rsidRDefault="006A0A29" w:rsidP="006A0A29">
      <w:pPr>
        <w:autoSpaceDE w:val="0"/>
        <w:autoSpaceDN w:val="0"/>
        <w:adjustRightInd w:val="0"/>
        <w:spacing w:after="0" w:line="276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жительства___________________________________________________________</w:t>
      </w:r>
    </w:p>
    <w:p w:rsidR="006A0A29" w:rsidRDefault="006A0A29" w:rsidP="006A0A29">
      <w:r w:rsidRPr="006A0A29">
        <w:rPr>
          <w:rFonts w:ascii="Times New Roman" w:eastAsia="Calibri" w:hAnsi="Times New Roman" w:cs="Times New Roman"/>
          <w:color w:val="000000"/>
          <w:sz w:val="24"/>
          <w:szCs w:val="24"/>
        </w:rPr>
        <w:t>Телефон_________________</w:t>
      </w:r>
      <w:r w:rsidRPr="006A0A29">
        <w:rPr>
          <w:rFonts w:ascii="Times New Roman" w:eastAsia="Calibri" w:hAnsi="Times New Roman" w:cs="Times New Roman"/>
          <w:color w:val="000000"/>
        </w:rPr>
        <w:t>______________________________________________________</w:t>
      </w:r>
    </w:p>
    <w:sectPr w:rsidR="006A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D0"/>
    <w:rsid w:val="000268A5"/>
    <w:rsid w:val="00355391"/>
    <w:rsid w:val="006A0A29"/>
    <w:rsid w:val="00AD14D0"/>
    <w:rsid w:val="00C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shkolmznoe_obrazov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комп435933 2012 VII</cp:lastModifiedBy>
  <cp:revision>2</cp:revision>
  <dcterms:created xsi:type="dcterms:W3CDTF">2019-11-19T08:12:00Z</dcterms:created>
  <dcterms:modified xsi:type="dcterms:W3CDTF">2019-11-19T08:12:00Z</dcterms:modified>
</cp:coreProperties>
</file>